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FB9DD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04763706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64C1083D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6CB83FC3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04D3584B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6C6AF8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3BA891A1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96BEB2E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61BE965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78D0D30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63D8E616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02528DE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1B89F330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 w14:paraId="05AB3E90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 w14:paraId="77440C52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 w14:paraId="5EE5610D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 w14:paraId="7FF79063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石台县自然资源和规划局  </w:t>
      </w:r>
    </w:p>
    <w:p w14:paraId="2A02E64F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  </w:t>
      </w:r>
    </w:p>
    <w:p w14:paraId="0F18C868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2ED85395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2DCC94B9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E483A13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269FFBA8">
      <w:pPr>
        <w:snapToGrid w:val="0"/>
        <w:spacing w:line="550" w:lineRule="exact"/>
        <w:rPr>
          <w:rFonts w:ascii="仿宋_GB2312" w:hAnsi="仿宋_GB2312" w:cs="仿宋_GB2312"/>
          <w:szCs w:val="32"/>
        </w:rPr>
      </w:pPr>
    </w:p>
    <w:tbl>
      <w:tblPr>
        <w:tblStyle w:val="5"/>
        <w:tblW w:w="99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840"/>
        <w:gridCol w:w="1635"/>
        <w:gridCol w:w="2415"/>
        <w:gridCol w:w="1455"/>
        <w:gridCol w:w="1341"/>
      </w:tblGrid>
      <w:tr w14:paraId="4485A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99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62F7B5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</w:p>
          <w:p w14:paraId="75B8672C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681E6D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99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9EAFC1">
            <w:pPr>
              <w:widowControl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计量单位:公顷、公斤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、万元</w:t>
            </w:r>
          </w:p>
        </w:tc>
      </w:tr>
      <w:tr w14:paraId="1E161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8B7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建设项目用地名称</w:t>
            </w:r>
          </w:p>
        </w:tc>
        <w:tc>
          <w:tcPr>
            <w:tcW w:w="76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F9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石台县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2026年第5批次村庄建设用地（只转不征）</w:t>
            </w:r>
          </w:p>
        </w:tc>
      </w:tr>
      <w:tr w14:paraId="2018D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D6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申请用地单位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1FEE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石台县人民政府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1E8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新增建设用地面积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3AD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0.5140</w:t>
            </w:r>
          </w:p>
        </w:tc>
      </w:tr>
      <w:tr w14:paraId="5EC10F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00965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土地利用现状</w:t>
            </w:r>
          </w:p>
        </w:tc>
        <w:tc>
          <w:tcPr>
            <w:tcW w:w="2475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18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ind w:firstLine="1440" w:firstLineChars="60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10160</wp:posOffset>
                      </wp:positionV>
                      <wp:extent cx="1402080" cy="589915"/>
                      <wp:effectExtent l="1905" t="4445" r="5715" b="1524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2080" cy="5899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2.1pt;margin-top:0.8pt;height:46.45pt;width:110.4pt;z-index:251659264;mso-width-relative:page;mso-height-relative:page;" filled="f" stroked="t" coordsize="21600,21600" o:gfxdata="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vlshR1QAAAAcBAAAPAAAAAAAAAAEAIAAAACIAAABkcnMvZG93bnJldi54bWxQSwECFAAU&#10;AAAACACHTuJALbnXBvQBAADnAwAADgAAAAAAAAABACAAAAAkAQAAZHJzL2Uyb0RvYy54bWxQSwUG&#10;AAAAAAYABgBZAQAAi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权属</w:t>
            </w:r>
          </w:p>
          <w:p w14:paraId="2504CA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地类</w:t>
            </w:r>
          </w:p>
        </w:tc>
        <w:tc>
          <w:tcPr>
            <w:tcW w:w="24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24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合计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61C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其中</w:t>
            </w:r>
          </w:p>
        </w:tc>
      </w:tr>
      <w:tr w14:paraId="71646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653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42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  <w:tc>
          <w:tcPr>
            <w:tcW w:w="241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68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122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国有土地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6B8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集体土地</w:t>
            </w:r>
          </w:p>
        </w:tc>
      </w:tr>
      <w:tr w14:paraId="225434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882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FA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总计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54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0.5140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526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2C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0.5140</w:t>
            </w:r>
          </w:p>
        </w:tc>
      </w:tr>
      <w:tr w14:paraId="09EFC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51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D2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(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一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)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农用地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ABD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0.5140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90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33E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0.5140</w:t>
            </w:r>
          </w:p>
        </w:tc>
      </w:tr>
      <w:tr w14:paraId="0B22D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9E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CAC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其中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69D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耕地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D0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0.3917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446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8B6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0.3917</w:t>
            </w:r>
          </w:p>
        </w:tc>
      </w:tr>
      <w:tr w14:paraId="2A5C23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89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99D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93E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林地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99BA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CC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7304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</w:tr>
      <w:tr w14:paraId="299E0D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8FE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6D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A46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其他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C6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0.1223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5BA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A12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0.1223</w:t>
            </w:r>
          </w:p>
        </w:tc>
      </w:tr>
      <w:tr w14:paraId="25F4B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43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3A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(二)建设用地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D34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F30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217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0</w:t>
            </w:r>
          </w:p>
        </w:tc>
      </w:tr>
      <w:tr w14:paraId="3B5F2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2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DD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9A5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(三)未利用地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0A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B1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0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DA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</w:tr>
      <w:tr w14:paraId="344560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9928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3D7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土地利用情况</w:t>
            </w:r>
          </w:p>
        </w:tc>
      </w:tr>
      <w:tr w14:paraId="711FC7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2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3FA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是否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符合规划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CBF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65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056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乡级</w:t>
            </w:r>
          </w:p>
        </w:tc>
      </w:tr>
      <w:tr w14:paraId="3E3D8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89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85F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B3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EE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其中：耕地</w:t>
            </w:r>
          </w:p>
        </w:tc>
      </w:tr>
      <w:tr w14:paraId="0C3FF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32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2026年度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6F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0.5140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00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0.5140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01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0.3917</w:t>
            </w:r>
          </w:p>
        </w:tc>
      </w:tr>
      <w:tr w14:paraId="459ED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5E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76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76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2026年省存量土地处置规模为基础核算的新增建设用地计划指标</w:t>
            </w:r>
          </w:p>
        </w:tc>
      </w:tr>
      <w:tr w14:paraId="08960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992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613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补充耕地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情况</w:t>
            </w:r>
          </w:p>
        </w:tc>
      </w:tr>
      <w:tr w14:paraId="5FD41B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FB68E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需补充耕地数量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27AAEC">
            <w:pPr>
              <w:widowControl/>
              <w:spacing w:line="400" w:lineRule="exact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0.3917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D4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已补充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耕地数量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87B1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0.3917</w:t>
            </w:r>
          </w:p>
        </w:tc>
      </w:tr>
      <w:tr w14:paraId="4C6AED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76CA6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补充耕地确认信息编号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59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341722202600000001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616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补充耕地实际总费用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F82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9.4008</w:t>
            </w:r>
          </w:p>
        </w:tc>
      </w:tr>
      <w:tr w14:paraId="6D5012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9928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CD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建设项目安排</w:t>
            </w:r>
          </w:p>
        </w:tc>
      </w:tr>
      <w:tr w14:paraId="75BE8F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71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C8B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名称或编号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B9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用地面积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2E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规划用途</w:t>
            </w:r>
          </w:p>
        </w:tc>
      </w:tr>
      <w:tr w14:paraId="6FE69E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71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752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地块一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C08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0.3939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AD1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商业服务业用地</w:t>
            </w:r>
          </w:p>
        </w:tc>
      </w:tr>
      <w:tr w14:paraId="718A1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471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D6D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地块二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BE0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0.1201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E50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交通运输用地</w:t>
            </w:r>
          </w:p>
        </w:tc>
      </w:tr>
      <w:tr w14:paraId="79D39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0F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B7E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F73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</w:p>
        </w:tc>
      </w:tr>
      <w:tr w14:paraId="672A0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84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E1C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F6F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</w:tr>
      <w:tr w14:paraId="5D995A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41A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D5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CBA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</w:tr>
      <w:tr w14:paraId="5E7EC5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10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0F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24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 w14:paraId="7BD5B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B0F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E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C6D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</w:tbl>
    <w:tbl>
      <w:tblPr>
        <w:tblStyle w:val="5"/>
        <w:tblpPr w:leftFromText="180" w:rightFromText="180" w:vertAnchor="text" w:horzAnchor="page" w:tblpXSpec="center" w:tblpY="200"/>
        <w:tblOverlap w:val="never"/>
        <w:tblW w:w="981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7046"/>
      </w:tblGrid>
      <w:tr w14:paraId="038B0A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F61E94">
            <w:pPr>
              <w:widowControl/>
              <w:spacing w:line="550" w:lineRule="exact"/>
              <w:jc w:val="left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</w:t>
            </w:r>
          </w:p>
        </w:tc>
        <w:tc>
          <w:tcPr>
            <w:tcW w:w="70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CB9867">
            <w:pPr>
              <w:widowControl/>
              <w:spacing w:line="550" w:lineRule="exact"/>
              <w:jc w:val="left"/>
              <w:rPr>
                <w:rFonts w:hint="eastAsia" w:ascii="宋体" w:cs="宋体"/>
                <w:kern w:val="0"/>
                <w:sz w:val="28"/>
                <w:szCs w:val="28"/>
              </w:rPr>
            </w:pPr>
          </w:p>
        </w:tc>
      </w:tr>
      <w:tr w14:paraId="10F3F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5" w:hRule="atLeast"/>
          <w:jc w:val="center"/>
        </w:trPr>
        <w:tc>
          <w:tcPr>
            <w:tcW w:w="2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EC68794">
            <w:pPr>
              <w:widowControl/>
              <w:spacing w:line="550" w:lineRule="exact"/>
              <w:jc w:val="center"/>
              <w:rPr>
                <w:rFonts w:hint="eastAsia"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04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68E9878D">
            <w:pPr>
              <w:widowControl/>
              <w:spacing w:line="550" w:lineRule="exact"/>
              <w:ind w:firstLine="48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石台县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2026年第5批次村庄建设用地(只转不征）</w:t>
            </w:r>
          </w:p>
          <w:p w14:paraId="5ADD8A7B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4AE12A94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20C69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5" w:hRule="atLeast"/>
          <w:jc w:val="center"/>
        </w:trPr>
        <w:tc>
          <w:tcPr>
            <w:tcW w:w="2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F5C748F">
            <w:pPr>
              <w:widowControl/>
              <w:spacing w:line="550" w:lineRule="exact"/>
              <w:jc w:val="left"/>
              <w:rPr>
                <w:rFonts w:hint="eastAsia" w:ascii="宋体" w:cs="宋体"/>
                <w:kern w:val="0"/>
                <w:sz w:val="24"/>
              </w:rPr>
            </w:pPr>
          </w:p>
        </w:tc>
        <w:tc>
          <w:tcPr>
            <w:tcW w:w="704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0034CBD2">
            <w:pPr>
              <w:widowControl/>
              <w:spacing w:line="550" w:lineRule="exact"/>
              <w:ind w:firstLine="4560" w:firstLineChars="1900"/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（公章）</w:t>
            </w:r>
          </w:p>
          <w:p w14:paraId="1B808998">
            <w:pPr>
              <w:widowControl/>
              <w:spacing w:line="550" w:lineRule="exact"/>
              <w:jc w:val="left"/>
              <w:rPr>
                <w:rFonts w:hint="eastAsia"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4B4BBD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3" w:hRule="atLeast"/>
          <w:jc w:val="center"/>
        </w:trPr>
        <w:tc>
          <w:tcPr>
            <w:tcW w:w="2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06DE1A">
            <w:pPr>
              <w:widowControl/>
              <w:spacing w:line="550" w:lineRule="exact"/>
              <w:jc w:val="center"/>
              <w:rPr>
                <w:rFonts w:hint="eastAsia"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0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C6A8712">
            <w:pPr>
              <w:widowControl/>
              <w:spacing w:line="55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2B54C9C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575395F6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7DA2804D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3A5B545D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6A40A82D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14:paraId="74380D69">
      <w:pPr>
        <w:rPr>
          <w:rFonts w:hint="eastAsia"/>
        </w:rPr>
      </w:pPr>
    </w:p>
    <w:sectPr>
      <w:pgSz w:w="11906" w:h="16838"/>
      <w:pgMar w:top="1077" w:right="1800" w:bottom="96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YaHe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yMDhhY2Q5MTA1ZmQ1MjdiMjMyN2IzNTYxY2U4OWYifQ=="/>
  </w:docVars>
  <w:rsids>
    <w:rsidRoot w:val="0098377D"/>
    <w:rsid w:val="002218DA"/>
    <w:rsid w:val="002C3144"/>
    <w:rsid w:val="005C74E4"/>
    <w:rsid w:val="0062072B"/>
    <w:rsid w:val="007207A5"/>
    <w:rsid w:val="00742C91"/>
    <w:rsid w:val="0098377D"/>
    <w:rsid w:val="009E338B"/>
    <w:rsid w:val="00A73641"/>
    <w:rsid w:val="00A77FA7"/>
    <w:rsid w:val="00FF0454"/>
    <w:rsid w:val="011B17D7"/>
    <w:rsid w:val="015A45B9"/>
    <w:rsid w:val="02D6052E"/>
    <w:rsid w:val="03E223D2"/>
    <w:rsid w:val="043C4101"/>
    <w:rsid w:val="049727D9"/>
    <w:rsid w:val="049B1AA8"/>
    <w:rsid w:val="05775CDB"/>
    <w:rsid w:val="07F14A05"/>
    <w:rsid w:val="0843407A"/>
    <w:rsid w:val="085330FD"/>
    <w:rsid w:val="09897B95"/>
    <w:rsid w:val="0A8A33C7"/>
    <w:rsid w:val="0BFA54B5"/>
    <w:rsid w:val="0C205BA1"/>
    <w:rsid w:val="0C380EAF"/>
    <w:rsid w:val="0D1B51CB"/>
    <w:rsid w:val="0D3877C5"/>
    <w:rsid w:val="10A43FD9"/>
    <w:rsid w:val="11AF13EA"/>
    <w:rsid w:val="137F0DF0"/>
    <w:rsid w:val="144E07DC"/>
    <w:rsid w:val="148F4728"/>
    <w:rsid w:val="191B0D1C"/>
    <w:rsid w:val="193E6F35"/>
    <w:rsid w:val="195A335E"/>
    <w:rsid w:val="1AB94F5E"/>
    <w:rsid w:val="1B201863"/>
    <w:rsid w:val="1BC81288"/>
    <w:rsid w:val="1C3F5CAA"/>
    <w:rsid w:val="1C7614DB"/>
    <w:rsid w:val="1E7948A6"/>
    <w:rsid w:val="1F4D4815"/>
    <w:rsid w:val="1F7B3A24"/>
    <w:rsid w:val="1FAD0D2E"/>
    <w:rsid w:val="20C54E01"/>
    <w:rsid w:val="214B51A4"/>
    <w:rsid w:val="217B1E40"/>
    <w:rsid w:val="21C16780"/>
    <w:rsid w:val="22065FDC"/>
    <w:rsid w:val="22F85ED0"/>
    <w:rsid w:val="24D905E6"/>
    <w:rsid w:val="255A3411"/>
    <w:rsid w:val="26BC012A"/>
    <w:rsid w:val="26DF0DB9"/>
    <w:rsid w:val="26E0025B"/>
    <w:rsid w:val="27DC4C17"/>
    <w:rsid w:val="2A243843"/>
    <w:rsid w:val="2A781EB5"/>
    <w:rsid w:val="2A79047E"/>
    <w:rsid w:val="2A9B3666"/>
    <w:rsid w:val="2B0A2D57"/>
    <w:rsid w:val="2B233E38"/>
    <w:rsid w:val="2CDE6947"/>
    <w:rsid w:val="2E692676"/>
    <w:rsid w:val="2E8229AD"/>
    <w:rsid w:val="2EF7595E"/>
    <w:rsid w:val="328016EB"/>
    <w:rsid w:val="32BF5086"/>
    <w:rsid w:val="34070FCB"/>
    <w:rsid w:val="35D95EFE"/>
    <w:rsid w:val="37534652"/>
    <w:rsid w:val="398D0DCF"/>
    <w:rsid w:val="39F53EB3"/>
    <w:rsid w:val="3A322444"/>
    <w:rsid w:val="3ACD3B57"/>
    <w:rsid w:val="3B2961FB"/>
    <w:rsid w:val="3B3C787E"/>
    <w:rsid w:val="3D512972"/>
    <w:rsid w:val="3DD330BA"/>
    <w:rsid w:val="3E8C63A3"/>
    <w:rsid w:val="41333683"/>
    <w:rsid w:val="41531B80"/>
    <w:rsid w:val="43376191"/>
    <w:rsid w:val="43C63D5F"/>
    <w:rsid w:val="44123523"/>
    <w:rsid w:val="44803507"/>
    <w:rsid w:val="44831DD8"/>
    <w:rsid w:val="448F2554"/>
    <w:rsid w:val="44B2307B"/>
    <w:rsid w:val="45EB43A5"/>
    <w:rsid w:val="45F813BF"/>
    <w:rsid w:val="469626FB"/>
    <w:rsid w:val="46B856BC"/>
    <w:rsid w:val="46DA0E52"/>
    <w:rsid w:val="46F04DE3"/>
    <w:rsid w:val="47AB4CCE"/>
    <w:rsid w:val="47F56B20"/>
    <w:rsid w:val="48560FD4"/>
    <w:rsid w:val="4860600B"/>
    <w:rsid w:val="488550F7"/>
    <w:rsid w:val="48D636E9"/>
    <w:rsid w:val="48E412BD"/>
    <w:rsid w:val="491B3E27"/>
    <w:rsid w:val="4B220CB8"/>
    <w:rsid w:val="4B322B0C"/>
    <w:rsid w:val="4BAB06FB"/>
    <w:rsid w:val="4CC534AD"/>
    <w:rsid w:val="4D251599"/>
    <w:rsid w:val="4ED16D86"/>
    <w:rsid w:val="4F6262BD"/>
    <w:rsid w:val="524E5126"/>
    <w:rsid w:val="54304835"/>
    <w:rsid w:val="55200FFC"/>
    <w:rsid w:val="58D1055B"/>
    <w:rsid w:val="591F7518"/>
    <w:rsid w:val="59440DC6"/>
    <w:rsid w:val="59B21F03"/>
    <w:rsid w:val="5A677A88"/>
    <w:rsid w:val="5B177CED"/>
    <w:rsid w:val="5B556E7C"/>
    <w:rsid w:val="5B636D0C"/>
    <w:rsid w:val="5D515838"/>
    <w:rsid w:val="5D81796D"/>
    <w:rsid w:val="5DDB6F1E"/>
    <w:rsid w:val="5E4D34FF"/>
    <w:rsid w:val="5F6003C3"/>
    <w:rsid w:val="5F6C75C6"/>
    <w:rsid w:val="605D619E"/>
    <w:rsid w:val="621353DE"/>
    <w:rsid w:val="63833090"/>
    <w:rsid w:val="63866BFF"/>
    <w:rsid w:val="641631F2"/>
    <w:rsid w:val="642977BB"/>
    <w:rsid w:val="64A35529"/>
    <w:rsid w:val="671F1A1F"/>
    <w:rsid w:val="67DA7730"/>
    <w:rsid w:val="682F4212"/>
    <w:rsid w:val="68437FF3"/>
    <w:rsid w:val="69122937"/>
    <w:rsid w:val="69AB4737"/>
    <w:rsid w:val="6BA7034E"/>
    <w:rsid w:val="6C351A26"/>
    <w:rsid w:val="6CC23DAD"/>
    <w:rsid w:val="6D3A1367"/>
    <w:rsid w:val="6D4E2D60"/>
    <w:rsid w:val="6DB24ECA"/>
    <w:rsid w:val="6E254D6A"/>
    <w:rsid w:val="6E95283B"/>
    <w:rsid w:val="6F4D6A71"/>
    <w:rsid w:val="6F7C0B0D"/>
    <w:rsid w:val="6FC103D4"/>
    <w:rsid w:val="713E131C"/>
    <w:rsid w:val="71BA366B"/>
    <w:rsid w:val="72616D94"/>
    <w:rsid w:val="72C94016"/>
    <w:rsid w:val="72EE1049"/>
    <w:rsid w:val="72F4396C"/>
    <w:rsid w:val="733A7431"/>
    <w:rsid w:val="735C7051"/>
    <w:rsid w:val="7521568D"/>
    <w:rsid w:val="761A3176"/>
    <w:rsid w:val="7671125F"/>
    <w:rsid w:val="787930AD"/>
    <w:rsid w:val="79677DAF"/>
    <w:rsid w:val="7AAC115B"/>
    <w:rsid w:val="7AE635F7"/>
    <w:rsid w:val="7BC13EF6"/>
    <w:rsid w:val="7BCE19D2"/>
    <w:rsid w:val="7D322333"/>
    <w:rsid w:val="7DEE13E8"/>
    <w:rsid w:val="7E5B191E"/>
    <w:rsid w:val="7F18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autoRedefine/>
    <w:qFormat/>
    <w:uiPriority w:val="0"/>
    <w:pPr>
      <w:ind w:right="113"/>
    </w:pPr>
    <w:rPr>
      <w:szCs w:val="22"/>
    </w:rPr>
  </w:style>
  <w:style w:type="paragraph" w:styleId="3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421</Words>
  <Characters>518</Characters>
  <Lines>6</Lines>
  <Paragraphs>1</Paragraphs>
  <TotalTime>46</TotalTime>
  <ScaleCrop>false</ScaleCrop>
  <LinksUpToDate>false</LinksUpToDate>
  <CharactersWithSpaces>670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2021-09-16T07:43:00Z</dcterms:created>
  <dc:creator>China</dc:creator>
  <cp:lastModifiedBy>华少</cp:lastModifiedBy>
  <cp:lastPrinted>2025-09-30T07:03:00Z</cp:lastPrinted>
  <dcterms:modified xsi:type="dcterms:W3CDTF">2026-04-09T02:52:13Z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403F3F98AEB14CAF8C307376A81501BF_13</vt:lpwstr>
  </property>
  <property fmtid="{D5CDD505-2E9C-101B-9397-08002B2CF9AE}" pid="4" name="KSOTemplateDocerSaveRecord">
    <vt:lpwstr>eyJoZGlkIjoiMWUyMDhhY2Q5MTA1ZmQ1MjdiMjMyN2IzNTYxY2U4OWYiLCJ1c2VySWQiOiI1NjI4NTcwNTMifQ==</vt:lpwstr>
  </property>
</Properties>
</file>