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>
      <w:pPr>
        <w:spacing w:line="550" w:lineRule="exact"/>
        <w:jc w:val="left"/>
        <w:rPr>
          <w:rFonts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</w:p>
    <w:p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</w:p>
    <w:p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石台县自然资源和规划局  </w:t>
      </w:r>
    </w:p>
    <w:p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  </w:t>
      </w:r>
    </w:p>
    <w:p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>
      <w:pPr>
        <w:spacing w:line="550" w:lineRule="exact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>
      <w:pPr>
        <w:snapToGrid w:val="0"/>
        <w:spacing w:line="550" w:lineRule="exact"/>
        <w:rPr>
          <w:rFonts w:ascii="仿宋_GB2312" w:hAnsi="仿宋_GB2312" w:cs="仿宋_GB2312"/>
          <w:szCs w:val="32"/>
        </w:rPr>
      </w:pPr>
    </w:p>
    <w:tbl>
      <w:tblPr>
        <w:tblStyle w:val="5"/>
        <w:tblW w:w="992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840"/>
        <w:gridCol w:w="1635"/>
        <w:gridCol w:w="2415"/>
        <w:gridCol w:w="1455"/>
        <w:gridCol w:w="13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99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</w:pPr>
          </w:p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99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计量单位:公顷、公斤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、万元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建设项目用地名称</w:t>
            </w:r>
          </w:p>
        </w:tc>
        <w:tc>
          <w:tcPr>
            <w:tcW w:w="76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石台县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2026年第4批次村庄建设用地（只转不征）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申请用地单位</w:t>
            </w:r>
          </w:p>
        </w:tc>
        <w:tc>
          <w:tcPr>
            <w:tcW w:w="2475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石台县人民政府</w:t>
            </w:r>
          </w:p>
        </w:tc>
        <w:tc>
          <w:tcPr>
            <w:tcW w:w="2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新增建设用地面积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2.5768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4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土地利用现状</w:t>
            </w:r>
          </w:p>
        </w:tc>
        <w:tc>
          <w:tcPr>
            <w:tcW w:w="2475" w:type="dxa"/>
            <w:gridSpan w:val="2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ind w:firstLine="1440" w:firstLineChars="60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10160</wp:posOffset>
                      </wp:positionV>
                      <wp:extent cx="1402080" cy="589915"/>
                      <wp:effectExtent l="1905" t="4445" r="5715" b="1524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2080" cy="58991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2.1pt;margin-top:0.8pt;height:46.45pt;width:110.4pt;z-index:251659264;mso-width-relative:page;mso-height-relative:page;" filled="f" stroked="t" coordsize="21600,21600" o:gfxdata="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权属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地类</w:t>
            </w:r>
          </w:p>
        </w:tc>
        <w:tc>
          <w:tcPr>
            <w:tcW w:w="24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合计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其中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475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  <w:tc>
          <w:tcPr>
            <w:tcW w:w="241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国有土地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集体土地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总计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2.5768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2.5768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(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>一</w:t>
            </w:r>
            <w:r>
              <w:rPr>
                <w:rFonts w:ascii="Times New Roman" w:hAnsi="Times New Roman" w:eastAsia="宋体" w:cs="Times New Roman"/>
                <w:kern w:val="0"/>
                <w:sz w:val="24"/>
              </w:rPr>
              <w:t>)</w:t>
            </w:r>
            <w:r>
              <w:rPr>
                <w:rFonts w:hint="eastAsia" w:ascii="宋体" w:hAnsi="宋体" w:eastAsia="宋体" w:cs="Times New Roman"/>
                <w:kern w:val="0"/>
                <w:sz w:val="24"/>
              </w:rPr>
              <w:t>农用地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2.5768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2.5768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其中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耕地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0.1590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0.1590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林地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1.8870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1.8870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84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  <w:tc>
          <w:tcPr>
            <w:tcW w:w="16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其他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0.5308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0.5308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(二)建设用地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4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22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left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(三)未利用地</w:t>
            </w:r>
          </w:p>
        </w:tc>
        <w:tc>
          <w:tcPr>
            <w:tcW w:w="2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9928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eastAsia="zh-CN"/>
              </w:rPr>
              <w:t>土地利用情况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224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是否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符合规划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是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乡级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2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农用地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其中：耕地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2026年度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2.5768</w:t>
            </w:r>
          </w:p>
        </w:tc>
        <w:tc>
          <w:tcPr>
            <w:tcW w:w="2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2.5768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0.1590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76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/>
              </w:rPr>
              <w:t>2025年省单列脱贫县新增建设用地计划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992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</w:rPr>
              <w:t>补充耕地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lang w:eastAsia="zh-CN"/>
              </w:rPr>
              <w:t>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需补充耕地数量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0.1590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已补充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耕地数量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0.1590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补充耕地确认信息编号</w:t>
            </w:r>
          </w:p>
        </w:tc>
        <w:tc>
          <w:tcPr>
            <w:tcW w:w="24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341722202600000002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补充耕地实际总费用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3.8160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9928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</w:rPr>
              <w:t>建设项目安排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4717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名称或编号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用地面积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规划用途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717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地块一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0.1886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公用设施用地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4717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地块二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0.1103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交通运输用地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地块三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0.0682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绿地与开敞空间用地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地块四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0.0303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绿地与开敞空间用地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地块五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0.0147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工矿用地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地块六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0.2496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绿地与开敞空间用地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地块七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0.0210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公用设施用地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地块八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0.0167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绿地与开敞空间用地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地块九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1.8166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交通运输用地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  <w:jc w:val="center"/>
        </w:trPr>
        <w:tc>
          <w:tcPr>
            <w:tcW w:w="47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地块十</w:t>
            </w:r>
          </w:p>
        </w:tc>
        <w:tc>
          <w:tcPr>
            <w:tcW w:w="241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7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0.0608</w:t>
            </w:r>
          </w:p>
        </w:tc>
        <w:tc>
          <w:tcPr>
            <w:tcW w:w="27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交通运输用地</w:t>
            </w:r>
          </w:p>
        </w:tc>
      </w:tr>
    </w:tbl>
    <w:tbl>
      <w:tblPr>
        <w:tblStyle w:val="5"/>
        <w:tblpPr w:leftFromText="180" w:rightFromText="180" w:vertAnchor="text" w:horzAnchor="page" w:tblpXSpec="center" w:tblpY="200"/>
        <w:tblOverlap w:val="never"/>
        <w:tblW w:w="981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704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>
            <w:pPr>
              <w:widowControl/>
              <w:spacing w:line="550" w:lineRule="exact"/>
              <w:jc w:val="left"/>
              <w:rPr>
                <w:rFonts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续表</w:t>
            </w:r>
          </w:p>
        </w:tc>
        <w:tc>
          <w:tcPr>
            <w:tcW w:w="70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widowControl/>
              <w:spacing w:line="550" w:lineRule="exact"/>
              <w:jc w:val="left"/>
              <w:rPr>
                <w:rFonts w:hint="eastAsia" w:ascii="宋体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5" w:hRule="atLeast"/>
          <w:jc w:val="center"/>
        </w:trPr>
        <w:tc>
          <w:tcPr>
            <w:tcW w:w="27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55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县（区）                人民政府                  审核意见</w:t>
            </w:r>
          </w:p>
        </w:tc>
        <w:tc>
          <w:tcPr>
            <w:tcW w:w="704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>
            <w:pPr>
              <w:widowControl/>
              <w:spacing w:line="550" w:lineRule="exact"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eastAsia="zh-CN"/>
              </w:rPr>
              <w:t>石台县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2026年第4批次村庄建设用地(只转不征）</w:t>
            </w:r>
          </w:p>
          <w:p>
            <w:pPr>
              <w:widowControl/>
              <w:spacing w:line="55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  <w:p>
            <w:pPr>
              <w:widowControl/>
              <w:spacing w:line="550" w:lineRule="exact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 xml:space="preserve">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2" w:hRule="atLeast"/>
          <w:jc w:val="center"/>
        </w:trPr>
        <w:tc>
          <w:tcPr>
            <w:tcW w:w="276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55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</w:p>
        </w:tc>
        <w:tc>
          <w:tcPr>
            <w:tcW w:w="704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>
            <w:pPr>
              <w:widowControl/>
              <w:spacing w:line="550" w:lineRule="exact"/>
              <w:ind w:firstLine="4560" w:firstLineChars="1900"/>
              <w:jc w:val="both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（公章）</w:t>
            </w:r>
          </w:p>
          <w:p>
            <w:pPr>
              <w:widowControl/>
              <w:spacing w:line="55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主管领导（签字）：              年       月    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0" w:hRule="atLeast"/>
          <w:jc w:val="center"/>
        </w:trPr>
        <w:tc>
          <w:tcPr>
            <w:tcW w:w="27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spacing w:line="550" w:lineRule="exact"/>
              <w:jc w:val="center"/>
              <w:rPr>
                <w:rFonts w:hint="eastAsia" w:ascii="宋体" w:cs="宋体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备注</w:t>
            </w:r>
          </w:p>
        </w:tc>
        <w:tc>
          <w:tcPr>
            <w:tcW w:w="70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spacing w:line="55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>
      <w:pPr>
        <w:rPr>
          <w:rFonts w:hint="eastAsia"/>
        </w:rPr>
      </w:pPr>
    </w:p>
    <w:sectPr>
      <w:pgSz w:w="11906" w:h="16838"/>
      <w:pgMar w:top="1077" w:right="1800" w:bottom="96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A1"/>
    <w:family w:val="roman"/>
    <w:pitch w:val="default"/>
    <w:sig w:usb0="00000000" w:usb1="00000000" w:usb2="00000009" w:usb3="00000000" w:csb0="400001FF" w:csb1="FFFF0000"/>
  </w:font>
  <w:font w:name="宋体">
    <w:altName w:val="Droid Sans Fallbac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Droid Sans Fallbac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CESI楷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宋体-GB/T 2312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小标宋-GB/T 2312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-GB/T 2312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yMDhhY2Q5MTA1ZmQ1MjdiMjMyN2IzNTYxY2U4OWYifQ=="/>
  </w:docVars>
  <w:rsids>
    <w:rsidRoot w:val="0098377D"/>
    <w:rsid w:val="002218DA"/>
    <w:rsid w:val="002C3144"/>
    <w:rsid w:val="005C74E4"/>
    <w:rsid w:val="0062072B"/>
    <w:rsid w:val="007207A5"/>
    <w:rsid w:val="00742C91"/>
    <w:rsid w:val="0098377D"/>
    <w:rsid w:val="009E338B"/>
    <w:rsid w:val="00A73641"/>
    <w:rsid w:val="00A77FA7"/>
    <w:rsid w:val="00FF0454"/>
    <w:rsid w:val="011B17D7"/>
    <w:rsid w:val="015A45B9"/>
    <w:rsid w:val="02D6052E"/>
    <w:rsid w:val="03E223D2"/>
    <w:rsid w:val="04397A9F"/>
    <w:rsid w:val="043C4101"/>
    <w:rsid w:val="049727D9"/>
    <w:rsid w:val="049B1AA8"/>
    <w:rsid w:val="05775CDB"/>
    <w:rsid w:val="07F14A05"/>
    <w:rsid w:val="0843407A"/>
    <w:rsid w:val="085330FD"/>
    <w:rsid w:val="09897B95"/>
    <w:rsid w:val="0A8A33C7"/>
    <w:rsid w:val="0BFA54B5"/>
    <w:rsid w:val="0C205BA1"/>
    <w:rsid w:val="0C380EAF"/>
    <w:rsid w:val="0D1B51CB"/>
    <w:rsid w:val="0D3877C5"/>
    <w:rsid w:val="0F0B5241"/>
    <w:rsid w:val="10A43FD9"/>
    <w:rsid w:val="11AF13EA"/>
    <w:rsid w:val="137F0DF0"/>
    <w:rsid w:val="144E07DC"/>
    <w:rsid w:val="148F4728"/>
    <w:rsid w:val="191B0D1C"/>
    <w:rsid w:val="19370710"/>
    <w:rsid w:val="195A335E"/>
    <w:rsid w:val="1AB94F5E"/>
    <w:rsid w:val="1B201863"/>
    <w:rsid w:val="1BC81288"/>
    <w:rsid w:val="1BD77E51"/>
    <w:rsid w:val="1C3F5CAA"/>
    <w:rsid w:val="1C7614DB"/>
    <w:rsid w:val="1E7948A6"/>
    <w:rsid w:val="1F4D4815"/>
    <w:rsid w:val="1F7B3A24"/>
    <w:rsid w:val="1FAD0D2E"/>
    <w:rsid w:val="1FFFEBAF"/>
    <w:rsid w:val="20C54E01"/>
    <w:rsid w:val="214B51A4"/>
    <w:rsid w:val="217B1E40"/>
    <w:rsid w:val="21C16780"/>
    <w:rsid w:val="22065FDC"/>
    <w:rsid w:val="23F1726E"/>
    <w:rsid w:val="24D905E6"/>
    <w:rsid w:val="255A3411"/>
    <w:rsid w:val="26BC012A"/>
    <w:rsid w:val="26DF0DB9"/>
    <w:rsid w:val="26E0025B"/>
    <w:rsid w:val="27DC4C17"/>
    <w:rsid w:val="2A243843"/>
    <w:rsid w:val="2A781EB5"/>
    <w:rsid w:val="2A79047E"/>
    <w:rsid w:val="2A9B3666"/>
    <w:rsid w:val="2B0A2D57"/>
    <w:rsid w:val="2B233E38"/>
    <w:rsid w:val="2CDE6947"/>
    <w:rsid w:val="2E692676"/>
    <w:rsid w:val="2E8229AD"/>
    <w:rsid w:val="2EF7595E"/>
    <w:rsid w:val="328016EB"/>
    <w:rsid w:val="32BF5086"/>
    <w:rsid w:val="33D1C58A"/>
    <w:rsid w:val="34070FCB"/>
    <w:rsid w:val="35D95EFE"/>
    <w:rsid w:val="35ECC144"/>
    <w:rsid w:val="37534652"/>
    <w:rsid w:val="37AB1B1C"/>
    <w:rsid w:val="398D0DCF"/>
    <w:rsid w:val="39F53EB3"/>
    <w:rsid w:val="3A322444"/>
    <w:rsid w:val="3ACD3B57"/>
    <w:rsid w:val="3B2961FB"/>
    <w:rsid w:val="3B3C787E"/>
    <w:rsid w:val="3D512972"/>
    <w:rsid w:val="3DD330BA"/>
    <w:rsid w:val="3EF12BA8"/>
    <w:rsid w:val="3EF75C7A"/>
    <w:rsid w:val="3F5EC634"/>
    <w:rsid w:val="3F5F3ED0"/>
    <w:rsid w:val="3F7F524D"/>
    <w:rsid w:val="41333683"/>
    <w:rsid w:val="41531B80"/>
    <w:rsid w:val="43376191"/>
    <w:rsid w:val="43C63D5F"/>
    <w:rsid w:val="44123523"/>
    <w:rsid w:val="44803507"/>
    <w:rsid w:val="44831DD8"/>
    <w:rsid w:val="448F2554"/>
    <w:rsid w:val="44B2307B"/>
    <w:rsid w:val="45BC4043"/>
    <w:rsid w:val="45EB43A5"/>
    <w:rsid w:val="45F813BF"/>
    <w:rsid w:val="469626FB"/>
    <w:rsid w:val="46B856BC"/>
    <w:rsid w:val="46F04DE3"/>
    <w:rsid w:val="47AB4CCE"/>
    <w:rsid w:val="48560FD4"/>
    <w:rsid w:val="4860600B"/>
    <w:rsid w:val="488550F7"/>
    <w:rsid w:val="48D636E9"/>
    <w:rsid w:val="48E412BD"/>
    <w:rsid w:val="491B3E27"/>
    <w:rsid w:val="4B220CB8"/>
    <w:rsid w:val="4B322B0C"/>
    <w:rsid w:val="4BAB06FB"/>
    <w:rsid w:val="4CC534AD"/>
    <w:rsid w:val="4D251599"/>
    <w:rsid w:val="4ED16D86"/>
    <w:rsid w:val="4EEF8278"/>
    <w:rsid w:val="4F6262BD"/>
    <w:rsid w:val="4F7C440B"/>
    <w:rsid w:val="4FFFC4E9"/>
    <w:rsid w:val="524E5126"/>
    <w:rsid w:val="53EF27C4"/>
    <w:rsid w:val="54304835"/>
    <w:rsid w:val="55200FFC"/>
    <w:rsid w:val="55DC046E"/>
    <w:rsid w:val="58D1055B"/>
    <w:rsid w:val="591F7518"/>
    <w:rsid w:val="59440DC6"/>
    <w:rsid w:val="59B21F03"/>
    <w:rsid w:val="5A677A88"/>
    <w:rsid w:val="5B177CED"/>
    <w:rsid w:val="5B556E7C"/>
    <w:rsid w:val="5B636D0C"/>
    <w:rsid w:val="5D515838"/>
    <w:rsid w:val="5D81796D"/>
    <w:rsid w:val="5DDB6F1E"/>
    <w:rsid w:val="5E9B3673"/>
    <w:rsid w:val="5F6003C3"/>
    <w:rsid w:val="5F6C75C6"/>
    <w:rsid w:val="605D619E"/>
    <w:rsid w:val="621353DE"/>
    <w:rsid w:val="63833090"/>
    <w:rsid w:val="63866BFF"/>
    <w:rsid w:val="641631F2"/>
    <w:rsid w:val="642977BB"/>
    <w:rsid w:val="64A35529"/>
    <w:rsid w:val="671F1A1F"/>
    <w:rsid w:val="67DA7730"/>
    <w:rsid w:val="682F4212"/>
    <w:rsid w:val="68437FF3"/>
    <w:rsid w:val="69122937"/>
    <w:rsid w:val="69AB4737"/>
    <w:rsid w:val="6BA7034E"/>
    <w:rsid w:val="6C351A26"/>
    <w:rsid w:val="6CC23DAD"/>
    <w:rsid w:val="6D3A1367"/>
    <w:rsid w:val="6D4E2D60"/>
    <w:rsid w:val="6DB24ECA"/>
    <w:rsid w:val="6E254D6A"/>
    <w:rsid w:val="6E95283B"/>
    <w:rsid w:val="6F4D6A71"/>
    <w:rsid w:val="6F7C0B0D"/>
    <w:rsid w:val="6F7F621A"/>
    <w:rsid w:val="6FC103D4"/>
    <w:rsid w:val="713E131C"/>
    <w:rsid w:val="71BA366B"/>
    <w:rsid w:val="72616D94"/>
    <w:rsid w:val="72C94016"/>
    <w:rsid w:val="72EE1049"/>
    <w:rsid w:val="72F3F601"/>
    <w:rsid w:val="72F4396C"/>
    <w:rsid w:val="733A7431"/>
    <w:rsid w:val="735C7051"/>
    <w:rsid w:val="7521568D"/>
    <w:rsid w:val="761A3176"/>
    <w:rsid w:val="7671125F"/>
    <w:rsid w:val="78023CDC"/>
    <w:rsid w:val="787930AD"/>
    <w:rsid w:val="79677DAF"/>
    <w:rsid w:val="79CC76C5"/>
    <w:rsid w:val="7AAC115B"/>
    <w:rsid w:val="7AE635F7"/>
    <w:rsid w:val="7B76CC6B"/>
    <w:rsid w:val="7BC13EF6"/>
    <w:rsid w:val="7BCE19D2"/>
    <w:rsid w:val="7BFA697B"/>
    <w:rsid w:val="7CEEF7AE"/>
    <w:rsid w:val="7D322333"/>
    <w:rsid w:val="7DEE13E8"/>
    <w:rsid w:val="7E5B191E"/>
    <w:rsid w:val="7EDFF0CA"/>
    <w:rsid w:val="7F186920"/>
    <w:rsid w:val="BF3D80CA"/>
    <w:rsid w:val="BFAEEF0B"/>
    <w:rsid w:val="CB5ED52F"/>
    <w:rsid w:val="D67E9FA1"/>
    <w:rsid w:val="DDAF5E11"/>
    <w:rsid w:val="DF6E7EB2"/>
    <w:rsid w:val="DF7DE217"/>
    <w:rsid w:val="E93F233B"/>
    <w:rsid w:val="EEF7BE35"/>
    <w:rsid w:val="F54B4DF0"/>
    <w:rsid w:val="F56EAB10"/>
    <w:rsid w:val="F93C3986"/>
    <w:rsid w:val="FD79D804"/>
    <w:rsid w:val="FF6DC913"/>
    <w:rsid w:val="FFB9F66E"/>
    <w:rsid w:val="FFDF42B5"/>
    <w:rsid w:val="FFEB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qFormat/>
    <w:uiPriority w:val="0"/>
    <w:pPr>
      <w:ind w:right="113"/>
    </w:pPr>
    <w:rPr>
      <w:szCs w:val="22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正文文本 Char"/>
    <w:basedOn w:val="6"/>
    <w:link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500</Words>
  <Characters>664</Characters>
  <Lines>6</Lines>
  <Paragraphs>1</Paragraphs>
  <TotalTime>7</TotalTime>
  <ScaleCrop>false</ScaleCrop>
  <LinksUpToDate>false</LinksUpToDate>
  <CharactersWithSpaces>816</CharactersWithSpaces>
  <Application>WPS Office_11.1.0.11719_F1E327BC-269C-435d-A152-05C5408002CA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2021-09-18T23:43:00Z</dcterms:created>
  <dc:creator>China</dc:creator>
  <cp:lastModifiedBy>华少</cp:lastModifiedBy>
  <cp:lastPrinted>2025-10-02T23:03:00Z</cp:lastPrinted>
  <dcterms:modified xsi:type="dcterms:W3CDTF">2026-05-07T08:28:19Z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2052-11.1.0.11719</vt:lpwstr>
  </property>
  <property fmtid="{D5CDD505-2E9C-101B-9397-08002B2CF9AE}" pid="3" name="ICV">
    <vt:lpwstr>403F3F98AEB14CAF8C307376A81501BF_13</vt:lpwstr>
  </property>
  <property fmtid="{D5CDD505-2E9C-101B-9397-08002B2CF9AE}" pid="4" name="KSOTemplateDocerSaveRecord">
    <vt:lpwstr>eyJoZGlkIjoiMWUyMDhhY2Q5MTA1ZmQ1MjdiMjMyN2IzNTYxY2U4OWYiLCJ1c2VySWQiOiI1NjI4NTcwNTMifQ==</vt:lpwstr>
  </property>
</Properties>
</file>